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5D230A" w:rsidP="00AA3CEE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AA3CEE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AA3CEE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AA3CEE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AA3CEE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734F20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734F20" w:rsidRDefault="00734F20" w:rsidP="00734F20">
            <w:pPr>
              <w:jc w:val="center"/>
              <w:rPr>
                <w:rFonts w:ascii="Times New Roman" w:hAnsi="Times New Roman"/>
                <w:lang w:val="uk-UA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21.12.2018</w:t>
            </w:r>
          </w:p>
        </w:tc>
        <w:tc>
          <w:tcPr>
            <w:tcW w:w="3208" w:type="dxa"/>
            <w:shd w:val="clear" w:color="auto" w:fill="auto"/>
          </w:tcPr>
          <w:p w:rsidR="00734F20" w:rsidRDefault="00734F20" w:rsidP="00734F20">
            <w:pPr>
              <w:jc w:val="center"/>
              <w:rPr>
                <w:rFonts w:ascii="Times New Roman" w:hAnsi="Times New Roman"/>
                <w:lang w:val="uk-UA" w:eastAsia="zh-CN" w:bidi="hi-IN"/>
              </w:rPr>
            </w:pPr>
            <w:r>
              <w:rPr>
                <w:rFonts w:ascii="Times New Roman" w:hAnsi="Times New Roman"/>
                <w:lang w:val="uk-UA" w:eastAsia="zh-CN" w:bidi="hi-IN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734F20" w:rsidRDefault="00734F20" w:rsidP="00734F20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en-US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№ 2233</w:t>
            </w:r>
            <w:bookmarkStart w:id="0" w:name="_GoBack"/>
            <w:bookmarkEnd w:id="0"/>
            <w:r>
              <w:rPr>
                <w:rFonts w:ascii="Times New Roman" w:hAnsi="Times New Roman"/>
                <w:lang w:val="uk-UA" w:eastAsia="en-US" w:bidi="hi-IN"/>
              </w:rPr>
              <w:t>/0/197-18</w:t>
            </w:r>
          </w:p>
        </w:tc>
      </w:tr>
    </w:tbl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>⌐                                                         ¬</w:t>
      </w: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5122EA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 w:rsidR="00FF038C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AA3CEE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закупівлю:</w:t>
      </w:r>
    </w:p>
    <w:p w:rsidR="00625854" w:rsidRPr="00AA3CEE" w:rsidRDefault="005D230A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CA5A27">
        <w:rPr>
          <w:rFonts w:ascii="Times New Roman" w:hAnsi="Times New Roman"/>
          <w:sz w:val="28"/>
          <w:szCs w:val="28"/>
          <w:lang w:val="uk-UA"/>
        </w:rPr>
        <w:t>Придніпровської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CA5A27">
        <w:rPr>
          <w:rFonts w:ascii="Times New Roman" w:hAnsi="Times New Roman"/>
          <w:sz w:val="28"/>
          <w:szCs w:val="28"/>
          <w:lang w:val="uk-UA"/>
        </w:rPr>
        <w:t>Нікопольського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CA5A27">
        <w:rPr>
          <w:rFonts w:ascii="Times New Roman" w:hAnsi="Times New Roman"/>
          <w:sz w:val="28"/>
          <w:szCs w:val="28"/>
          <w:lang w:val="uk-UA"/>
        </w:rPr>
        <w:t>18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</w:t>
      </w:r>
      <w:r w:rsidR="00CA5A27">
        <w:rPr>
          <w:rFonts w:ascii="Times New Roman" w:hAnsi="Times New Roman"/>
          <w:sz w:val="28"/>
          <w:szCs w:val="28"/>
          <w:lang w:val="uk-UA"/>
        </w:rPr>
        <w:t>38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CA5A27">
        <w:rPr>
          <w:rFonts w:ascii="Times New Roman" w:hAnsi="Times New Roman"/>
          <w:sz w:val="28"/>
          <w:szCs w:val="28"/>
          <w:lang w:val="uk-UA"/>
        </w:rPr>
        <w:t>42</w:t>
      </w:r>
      <w:r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CA5A27" w:rsidRDefault="00CA5A27" w:rsidP="00CA5A27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Чистопільської</w:t>
      </w:r>
      <w:proofErr w:type="spellEnd"/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>
        <w:rPr>
          <w:rFonts w:ascii="Times New Roman" w:hAnsi="Times New Roman"/>
          <w:sz w:val="28"/>
          <w:szCs w:val="28"/>
          <w:lang w:val="uk-UA"/>
        </w:rPr>
        <w:t>Нікопольського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>
        <w:rPr>
          <w:rFonts w:ascii="Times New Roman" w:hAnsi="Times New Roman"/>
          <w:sz w:val="28"/>
          <w:szCs w:val="28"/>
          <w:lang w:val="uk-UA"/>
        </w:rPr>
        <w:t>18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</w:t>
      </w:r>
      <w:r>
        <w:rPr>
          <w:rFonts w:ascii="Times New Roman" w:hAnsi="Times New Roman"/>
          <w:sz w:val="28"/>
          <w:szCs w:val="28"/>
          <w:lang w:val="uk-UA"/>
        </w:rPr>
        <w:t>39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>
        <w:rPr>
          <w:rFonts w:ascii="Times New Roman" w:hAnsi="Times New Roman"/>
          <w:sz w:val="28"/>
          <w:szCs w:val="28"/>
          <w:lang w:val="uk-UA"/>
        </w:rPr>
        <w:t>43</w:t>
      </w:r>
      <w:r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CA5A27" w:rsidRPr="00AA3CEE" w:rsidRDefault="00CA5A27" w:rsidP="00CA5A27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>
        <w:rPr>
          <w:rFonts w:ascii="Times New Roman" w:hAnsi="Times New Roman"/>
          <w:sz w:val="28"/>
          <w:szCs w:val="28"/>
          <w:lang w:val="uk-UA"/>
        </w:rPr>
        <w:t>Південної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>
        <w:rPr>
          <w:rFonts w:ascii="Times New Roman" w:hAnsi="Times New Roman"/>
          <w:sz w:val="28"/>
          <w:szCs w:val="28"/>
          <w:lang w:val="uk-UA"/>
        </w:rPr>
        <w:t>Нікопольського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>
        <w:rPr>
          <w:rFonts w:ascii="Times New Roman" w:hAnsi="Times New Roman"/>
          <w:sz w:val="28"/>
          <w:szCs w:val="28"/>
          <w:lang w:val="uk-UA"/>
        </w:rPr>
        <w:t>18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</w:t>
      </w:r>
      <w:r>
        <w:rPr>
          <w:rFonts w:ascii="Times New Roman" w:hAnsi="Times New Roman"/>
          <w:sz w:val="28"/>
          <w:szCs w:val="28"/>
          <w:lang w:val="uk-UA"/>
        </w:rPr>
        <w:t>41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>
        <w:rPr>
          <w:rFonts w:ascii="Times New Roman" w:hAnsi="Times New Roman"/>
          <w:sz w:val="28"/>
          <w:szCs w:val="28"/>
          <w:lang w:val="uk-UA"/>
        </w:rPr>
        <w:t>45</w:t>
      </w:r>
      <w:r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CA5A27" w:rsidRPr="00AA3CEE" w:rsidRDefault="00CA5A27" w:rsidP="00CA5A27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Чкаловської</w:t>
      </w:r>
      <w:proofErr w:type="spellEnd"/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>
        <w:rPr>
          <w:rFonts w:ascii="Times New Roman" w:hAnsi="Times New Roman"/>
          <w:sz w:val="28"/>
          <w:szCs w:val="28"/>
          <w:lang w:val="uk-UA"/>
        </w:rPr>
        <w:t>Нікопольського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>
        <w:rPr>
          <w:rFonts w:ascii="Times New Roman" w:hAnsi="Times New Roman"/>
          <w:sz w:val="28"/>
          <w:szCs w:val="28"/>
          <w:lang w:val="uk-UA"/>
        </w:rPr>
        <w:t>18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</w:t>
      </w:r>
      <w:r>
        <w:rPr>
          <w:rFonts w:ascii="Times New Roman" w:hAnsi="Times New Roman"/>
          <w:sz w:val="28"/>
          <w:szCs w:val="28"/>
          <w:lang w:val="uk-UA"/>
        </w:rPr>
        <w:t>42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>
        <w:rPr>
          <w:rFonts w:ascii="Times New Roman" w:hAnsi="Times New Roman"/>
          <w:sz w:val="28"/>
          <w:szCs w:val="28"/>
          <w:lang w:val="uk-UA"/>
        </w:rPr>
        <w:t>46</w:t>
      </w:r>
      <w:r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D668A1" w:rsidRDefault="005D230A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1300AC" w:rsidRDefault="001300AC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2. Головному лікарю КНП “</w:t>
      </w:r>
      <w:r w:rsidR="00CA5A27" w:rsidRPr="00CA5A27">
        <w:rPr>
          <w:rFonts w:ascii="Times New Roman" w:hAnsi="Times New Roman"/>
          <w:sz w:val="28"/>
          <w:szCs w:val="28"/>
          <w:lang w:val="uk-UA"/>
        </w:rPr>
        <w:t>Нікопольський районний центр первинної медико-санітарної допомоги</w:t>
      </w:r>
      <w:r w:rsidR="00CA5A27">
        <w:rPr>
          <w:rFonts w:ascii="Times New Roman" w:hAnsi="Times New Roman"/>
          <w:sz w:val="28"/>
          <w:szCs w:val="28"/>
          <w:lang w:val="uk-UA"/>
        </w:rPr>
        <w:t xml:space="preserve">” </w:t>
      </w:r>
      <w:r w:rsidRPr="00AA3CEE">
        <w:rPr>
          <w:rFonts w:ascii="Times New Roman" w:hAnsi="Times New Roman"/>
          <w:sz w:val="28"/>
          <w:szCs w:val="28"/>
          <w:lang w:val="uk-UA"/>
        </w:rPr>
        <w:t>(далі – Одержувач) забезпечити:</w:t>
      </w:r>
    </w:p>
    <w:p w:rsidR="00625854" w:rsidRPr="00AA3CEE" w:rsidRDefault="00625854" w:rsidP="00AA3CE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25854" w:rsidRPr="00AA3CEE" w:rsidRDefault="00625854" w:rsidP="00AA3CE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AA3CE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</w:t>
      </w:r>
      <w:r w:rsidR="00EE506A">
        <w:rPr>
          <w:rStyle w:val="BodyTextChar"/>
          <w:sz w:val="28"/>
          <w:szCs w:val="28"/>
        </w:rPr>
        <w:t>’</w:t>
      </w:r>
      <w:r w:rsidRPr="00AA3CEE">
        <w:rPr>
          <w:rStyle w:val="BodyTextChar"/>
          <w:sz w:val="28"/>
          <w:szCs w:val="28"/>
        </w:rPr>
        <w:t>я облдержадміністрації:</w:t>
      </w:r>
    </w:p>
    <w:p w:rsidR="00625854" w:rsidRPr="00AA3CEE" w:rsidRDefault="005D230A" w:rsidP="00AA3CEE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AA3CEE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5D230A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5D230A" w:rsidP="00AA3CEE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5D230A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5D230A" w:rsidP="00AA3CEE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AA3CEE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lastRenderedPageBreak/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AA3CEE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4.3. Підписання накладних тільки за наявністю актів приймання-передачі.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aa"/>
        <w:spacing w:line="300" w:lineRule="exact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5122EA">
      <w:pPr>
        <w:pStyle w:val="aa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5122EA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25854" w:rsidRPr="00AA3CEE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К</w:t>
      </w:r>
      <w:r w:rsidR="001300AC">
        <w:rPr>
          <w:rFonts w:ascii="Times New Roman" w:hAnsi="Times New Roman"/>
          <w:sz w:val="28"/>
          <w:szCs w:val="28"/>
          <w:lang w:val="uk-UA"/>
        </w:rPr>
        <w:t>З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1300AC" w:rsidRPr="00CA5A27">
        <w:rPr>
          <w:rFonts w:ascii="Times New Roman" w:hAnsi="Times New Roman"/>
          <w:sz w:val="28"/>
          <w:szCs w:val="28"/>
          <w:lang w:val="uk-UA"/>
        </w:rPr>
        <w:t>Нікопольський районний центр первинної медико-санітарної допомоги</w:t>
      </w:r>
      <w:r w:rsidR="001300AC">
        <w:rPr>
          <w:rFonts w:ascii="Times New Roman" w:hAnsi="Times New Roman"/>
          <w:sz w:val="28"/>
          <w:szCs w:val="28"/>
          <w:lang w:val="uk-UA"/>
        </w:rPr>
        <w:t>”</w:t>
      </w:r>
      <w:r w:rsidR="001300AC"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E03D33">
        <w:rPr>
          <w:rFonts w:ascii="Times New Roman" w:hAnsi="Times New Roman"/>
          <w:sz w:val="28"/>
          <w:szCs w:val="28"/>
          <w:lang w:val="uk-UA"/>
        </w:rPr>
        <w:t>31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>
        <w:rPr>
          <w:rFonts w:ascii="Times New Roman" w:hAnsi="Times New Roman"/>
          <w:sz w:val="28"/>
          <w:szCs w:val="28"/>
          <w:lang w:val="uk-UA"/>
        </w:rPr>
        <w:t>жовтня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1300AC">
        <w:rPr>
          <w:rFonts w:ascii="Times New Roman" w:hAnsi="Times New Roman"/>
          <w:sz w:val="28"/>
          <w:szCs w:val="28"/>
          <w:lang w:val="uk-UA"/>
        </w:rPr>
        <w:t>930</w:t>
      </w:r>
      <w:r w:rsidRPr="00AA3CEE">
        <w:rPr>
          <w:rFonts w:ascii="Times New Roman" w:hAnsi="Times New Roman"/>
          <w:sz w:val="28"/>
          <w:szCs w:val="28"/>
          <w:lang w:val="uk-UA"/>
        </w:rPr>
        <w:t>, зареєстрований</w:t>
      </w:r>
      <w:r w:rsidR="001300AC"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>01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E03D33">
        <w:rPr>
          <w:rFonts w:ascii="Times New Roman" w:hAnsi="Times New Roman"/>
          <w:sz w:val="28"/>
          <w:szCs w:val="28"/>
          <w:lang w:val="uk-UA"/>
        </w:rPr>
        <w:t>за</w:t>
      </w:r>
      <w:r w:rsidR="001300A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 111</w:t>
      </w:r>
      <w:r w:rsidR="001300AC">
        <w:rPr>
          <w:rFonts w:ascii="Times New Roman" w:hAnsi="Times New Roman"/>
          <w:sz w:val="28"/>
          <w:szCs w:val="28"/>
          <w:lang w:val="uk-UA"/>
        </w:rPr>
        <w:t>66</w:t>
      </w:r>
      <w:r w:rsidRPr="00AA3CEE">
        <w:rPr>
          <w:rFonts w:ascii="Times New Roman" w:hAnsi="Times New Roman"/>
          <w:sz w:val="28"/>
          <w:szCs w:val="28"/>
          <w:lang w:val="uk-UA"/>
        </w:rPr>
        <w:t>/0/28-18;</w:t>
      </w:r>
    </w:p>
    <w:p w:rsidR="001300AC" w:rsidRPr="00AA3CEE" w:rsidRDefault="001300AC" w:rsidP="001300AC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– лист головного лікаря К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Pr="00CA5A27">
        <w:rPr>
          <w:rFonts w:ascii="Times New Roman" w:hAnsi="Times New Roman"/>
          <w:sz w:val="28"/>
          <w:szCs w:val="28"/>
          <w:lang w:val="uk-UA"/>
        </w:rPr>
        <w:t>Нікопольський районний центр первинної медико-санітарної допомоги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31 жовтня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929</w:t>
      </w:r>
      <w:r w:rsidRPr="00AA3CEE">
        <w:rPr>
          <w:rFonts w:ascii="Times New Roman" w:hAnsi="Times New Roman"/>
          <w:sz w:val="28"/>
          <w:szCs w:val="28"/>
          <w:lang w:val="uk-UA"/>
        </w:rPr>
        <w:t>, зареєстрований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>01</w:t>
      </w:r>
      <w:r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>
        <w:rPr>
          <w:rFonts w:ascii="Times New Roman" w:hAnsi="Times New Roman"/>
          <w:sz w:val="28"/>
          <w:szCs w:val="28"/>
          <w:lang w:val="uk-UA"/>
        </w:rPr>
        <w:t xml:space="preserve">року за </w:t>
      </w:r>
      <w:r w:rsidRPr="00AA3CEE">
        <w:rPr>
          <w:rFonts w:ascii="Times New Roman" w:hAnsi="Times New Roman"/>
          <w:sz w:val="28"/>
          <w:szCs w:val="28"/>
          <w:lang w:val="uk-UA"/>
        </w:rPr>
        <w:t>№ 111</w:t>
      </w:r>
      <w:r>
        <w:rPr>
          <w:rFonts w:ascii="Times New Roman" w:hAnsi="Times New Roman"/>
          <w:sz w:val="28"/>
          <w:szCs w:val="28"/>
          <w:lang w:val="uk-UA"/>
        </w:rPr>
        <w:t>67</w:t>
      </w:r>
      <w:r w:rsidRPr="00AA3CEE">
        <w:rPr>
          <w:rFonts w:ascii="Times New Roman" w:hAnsi="Times New Roman"/>
          <w:sz w:val="28"/>
          <w:szCs w:val="28"/>
          <w:lang w:val="uk-UA"/>
        </w:rPr>
        <w:t>/0/28-18;</w:t>
      </w:r>
    </w:p>
    <w:p w:rsidR="001300AC" w:rsidRPr="00AA3CEE" w:rsidRDefault="001300AC" w:rsidP="001300AC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– лист головного лікаря К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Pr="00CA5A27">
        <w:rPr>
          <w:rFonts w:ascii="Times New Roman" w:hAnsi="Times New Roman"/>
          <w:sz w:val="28"/>
          <w:szCs w:val="28"/>
          <w:lang w:val="uk-UA"/>
        </w:rPr>
        <w:t>Нікопольський районний центр первинної медико-санітарної допомоги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31 жовтня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931</w:t>
      </w:r>
      <w:r w:rsidRPr="00AA3CEE">
        <w:rPr>
          <w:rFonts w:ascii="Times New Roman" w:hAnsi="Times New Roman"/>
          <w:sz w:val="28"/>
          <w:szCs w:val="28"/>
          <w:lang w:val="uk-UA"/>
        </w:rPr>
        <w:t>, зареєстрований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>01</w:t>
      </w:r>
      <w:r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>
        <w:rPr>
          <w:rFonts w:ascii="Times New Roman" w:hAnsi="Times New Roman"/>
          <w:sz w:val="28"/>
          <w:szCs w:val="28"/>
          <w:lang w:val="uk-UA"/>
        </w:rPr>
        <w:t xml:space="preserve">року за </w:t>
      </w:r>
      <w:r w:rsidRPr="00AA3CEE">
        <w:rPr>
          <w:rFonts w:ascii="Times New Roman" w:hAnsi="Times New Roman"/>
          <w:sz w:val="28"/>
          <w:szCs w:val="28"/>
          <w:lang w:val="uk-UA"/>
        </w:rPr>
        <w:t>№ 111</w:t>
      </w:r>
      <w:r>
        <w:rPr>
          <w:rFonts w:ascii="Times New Roman" w:hAnsi="Times New Roman"/>
          <w:sz w:val="28"/>
          <w:szCs w:val="28"/>
          <w:lang w:val="uk-UA"/>
        </w:rPr>
        <w:t>68</w:t>
      </w:r>
      <w:r w:rsidRPr="00AA3CEE">
        <w:rPr>
          <w:rFonts w:ascii="Times New Roman" w:hAnsi="Times New Roman"/>
          <w:sz w:val="28"/>
          <w:szCs w:val="28"/>
          <w:lang w:val="uk-UA"/>
        </w:rPr>
        <w:t>/0/28-18;</w:t>
      </w:r>
    </w:p>
    <w:p w:rsidR="001300AC" w:rsidRPr="00AA3CEE" w:rsidRDefault="001300AC" w:rsidP="001300AC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– лист головного лікаря К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Pr="00CA5A27">
        <w:rPr>
          <w:rFonts w:ascii="Times New Roman" w:hAnsi="Times New Roman"/>
          <w:sz w:val="28"/>
          <w:szCs w:val="28"/>
          <w:lang w:val="uk-UA"/>
        </w:rPr>
        <w:t>Нікопольський районний центр первинної медико-санітарної допомоги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31 жовтня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928</w:t>
      </w:r>
      <w:r w:rsidRPr="00AA3CEE">
        <w:rPr>
          <w:rFonts w:ascii="Times New Roman" w:hAnsi="Times New Roman"/>
          <w:sz w:val="28"/>
          <w:szCs w:val="28"/>
          <w:lang w:val="uk-UA"/>
        </w:rPr>
        <w:t>, зареєстрований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>01</w:t>
      </w:r>
      <w:r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>
        <w:rPr>
          <w:rFonts w:ascii="Times New Roman" w:hAnsi="Times New Roman"/>
          <w:sz w:val="28"/>
          <w:szCs w:val="28"/>
          <w:lang w:val="uk-UA"/>
        </w:rPr>
        <w:t xml:space="preserve">року за </w:t>
      </w:r>
      <w:r w:rsidRPr="00AA3CEE">
        <w:rPr>
          <w:rFonts w:ascii="Times New Roman" w:hAnsi="Times New Roman"/>
          <w:sz w:val="28"/>
          <w:szCs w:val="28"/>
          <w:lang w:val="uk-UA"/>
        </w:rPr>
        <w:t>№ 111</w:t>
      </w:r>
      <w:r>
        <w:rPr>
          <w:rFonts w:ascii="Times New Roman" w:hAnsi="Times New Roman"/>
          <w:sz w:val="28"/>
          <w:szCs w:val="28"/>
          <w:lang w:val="uk-UA"/>
        </w:rPr>
        <w:t>69</w:t>
      </w:r>
      <w:r w:rsidRPr="00AA3CEE">
        <w:rPr>
          <w:rFonts w:ascii="Times New Roman" w:hAnsi="Times New Roman"/>
          <w:sz w:val="28"/>
          <w:szCs w:val="28"/>
          <w:lang w:val="uk-UA"/>
        </w:rPr>
        <w:t>/0/28-18;</w:t>
      </w:r>
    </w:p>
    <w:p w:rsidR="00625854" w:rsidRPr="00E03D33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протокол засідання </w:t>
      </w:r>
      <w:proofErr w:type="spellStart"/>
      <w:r w:rsidR="00E03D33" w:rsidRPr="00E03D33">
        <w:rPr>
          <w:rFonts w:ascii="Times New Roman" w:hAnsi="Times New Roman"/>
          <w:sz w:val="28"/>
          <w:szCs w:val="28"/>
          <w:lang w:val="uk-UA"/>
        </w:rPr>
        <w:t>засідання</w:t>
      </w:r>
      <w:proofErr w:type="spellEnd"/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групи експертів департаменту охорони здоров’я облдержадміністрації з придбання медичного обладнання для закладів охорони здоров’я сільської місцевості, затвердженої наказом від 29 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2018 року № 1887/0/197-18,</w:t>
      </w:r>
      <w:r w:rsidRPr="00E03D3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C6012" w:rsidRPr="00E03D33">
        <w:rPr>
          <w:rFonts w:ascii="Times New Roman" w:hAnsi="Times New Roman"/>
          <w:sz w:val="28"/>
          <w:szCs w:val="28"/>
          <w:lang w:val="uk-UA"/>
        </w:rPr>
        <w:t>01 листопада 2018 року</w:t>
      </w:r>
      <w:r w:rsidRPr="00E03D33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Default="005D230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Луценко Я.С.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300A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300AC" w:rsidRPr="00E03D33" w:rsidRDefault="001300AC" w:rsidP="001300AC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доповідна члена тендерного комітету департаменту охорони здоров’я облдержадміністрації Луценко Я.С. від 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року;</w:t>
      </w:r>
    </w:p>
    <w:p w:rsidR="001300AC" w:rsidRPr="00E03D33" w:rsidRDefault="001300AC" w:rsidP="001300AC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доповідна члена тендерного комітету департаменту охорони здоров’я облдержадміністрації Луценко Я.С. від 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року;</w:t>
      </w:r>
    </w:p>
    <w:p w:rsidR="00E03D33" w:rsidRPr="00E03D33" w:rsidRDefault="00E03D33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доповідна члена тендерного комітету департаменту охорони здоров’я облдержадміністрації Литвиненко О.К. від 1</w:t>
      </w:r>
      <w:r w:rsidR="001300A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року;</w:t>
      </w:r>
    </w:p>
    <w:p w:rsidR="00625854" w:rsidRPr="00E03D33" w:rsidRDefault="005D230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специфікація на закупівлю 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D056EB">
        <w:rPr>
          <w:rFonts w:ascii="Times New Roman" w:hAnsi="Times New Roman"/>
          <w:sz w:val="28"/>
          <w:szCs w:val="28"/>
          <w:lang w:val="uk-UA"/>
        </w:rPr>
        <w:t>Придніпровської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D056EB">
        <w:rPr>
          <w:rFonts w:ascii="Times New Roman" w:hAnsi="Times New Roman"/>
          <w:sz w:val="28"/>
          <w:szCs w:val="28"/>
          <w:lang w:val="uk-UA"/>
        </w:rPr>
        <w:t>Нікопольського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056EB">
        <w:rPr>
          <w:rFonts w:ascii="Times New Roman" w:hAnsi="Times New Roman"/>
          <w:sz w:val="28"/>
          <w:szCs w:val="28"/>
          <w:lang w:val="uk-UA"/>
        </w:rPr>
        <w:t>18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D056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D056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>№ 1</w:t>
      </w:r>
      <w:r w:rsidR="00D056EB">
        <w:rPr>
          <w:rFonts w:ascii="Times New Roman" w:hAnsi="Times New Roman"/>
          <w:sz w:val="28"/>
          <w:szCs w:val="28"/>
          <w:lang w:val="uk-UA"/>
        </w:rPr>
        <w:t>38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D056EB">
        <w:rPr>
          <w:rFonts w:ascii="Times New Roman" w:hAnsi="Times New Roman"/>
          <w:sz w:val="28"/>
          <w:szCs w:val="28"/>
          <w:lang w:val="uk-UA"/>
        </w:rPr>
        <w:t>42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625854" w:rsidRDefault="005D230A" w:rsidP="005122EA">
      <w:pPr>
        <w:pStyle w:val="aa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 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proofErr w:type="spellStart"/>
      <w:r w:rsidR="00D056EB">
        <w:rPr>
          <w:rFonts w:ascii="Times New Roman" w:hAnsi="Times New Roman"/>
          <w:sz w:val="28"/>
          <w:szCs w:val="28"/>
          <w:lang w:val="uk-UA"/>
        </w:rPr>
        <w:t>Чистопільської</w:t>
      </w:r>
      <w:proofErr w:type="spellEnd"/>
      <w:r w:rsidR="00D056EB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D056EB">
        <w:rPr>
          <w:rFonts w:ascii="Times New Roman" w:hAnsi="Times New Roman"/>
          <w:sz w:val="28"/>
          <w:szCs w:val="28"/>
          <w:lang w:val="uk-UA"/>
        </w:rPr>
        <w:t>Нікопольського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056EB">
        <w:rPr>
          <w:rFonts w:ascii="Times New Roman" w:hAnsi="Times New Roman"/>
          <w:sz w:val="28"/>
          <w:szCs w:val="28"/>
          <w:lang w:val="uk-UA"/>
        </w:rPr>
        <w:t>18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D056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D056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>№ 1</w:t>
      </w:r>
      <w:r w:rsidR="00D056EB">
        <w:rPr>
          <w:rFonts w:ascii="Times New Roman" w:hAnsi="Times New Roman"/>
          <w:sz w:val="28"/>
          <w:szCs w:val="28"/>
          <w:lang w:val="uk-UA"/>
        </w:rPr>
        <w:t>39</w:t>
      </w:r>
      <w:r w:rsidR="00D056EB"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D056EB">
        <w:rPr>
          <w:rFonts w:ascii="Times New Roman" w:hAnsi="Times New Roman"/>
          <w:sz w:val="28"/>
          <w:szCs w:val="28"/>
          <w:lang w:val="uk-UA"/>
        </w:rPr>
        <w:t>43;</w:t>
      </w:r>
    </w:p>
    <w:p w:rsidR="00D056EB" w:rsidRPr="00AA3CEE" w:rsidRDefault="00D056EB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>
        <w:rPr>
          <w:rFonts w:ascii="Times New Roman" w:hAnsi="Times New Roman"/>
          <w:sz w:val="28"/>
          <w:szCs w:val="28"/>
          <w:lang w:val="uk-UA"/>
        </w:rPr>
        <w:t>Південної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>
        <w:rPr>
          <w:rFonts w:ascii="Times New Roman" w:hAnsi="Times New Roman"/>
          <w:sz w:val="28"/>
          <w:szCs w:val="28"/>
          <w:lang w:val="uk-UA"/>
        </w:rPr>
        <w:t>Нікопольського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</w:t>
      </w:r>
      <w:r>
        <w:rPr>
          <w:rFonts w:ascii="Times New Roman" w:hAnsi="Times New Roman"/>
          <w:sz w:val="28"/>
          <w:szCs w:val="28"/>
          <w:lang w:val="uk-UA"/>
        </w:rPr>
        <w:br/>
        <w:t>18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</w:t>
      </w:r>
      <w:r>
        <w:rPr>
          <w:rFonts w:ascii="Times New Roman" w:hAnsi="Times New Roman"/>
          <w:sz w:val="28"/>
          <w:szCs w:val="28"/>
          <w:lang w:val="uk-UA"/>
        </w:rPr>
        <w:t>41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>
        <w:rPr>
          <w:rFonts w:ascii="Times New Roman" w:hAnsi="Times New Roman"/>
          <w:sz w:val="28"/>
          <w:szCs w:val="28"/>
          <w:lang w:val="uk-UA"/>
        </w:rPr>
        <w:t>45;</w:t>
      </w:r>
    </w:p>
    <w:p w:rsidR="00625854" w:rsidRDefault="00D056EB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Чкаловської</w:t>
      </w:r>
      <w:proofErr w:type="spellEnd"/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>
        <w:rPr>
          <w:rFonts w:ascii="Times New Roman" w:hAnsi="Times New Roman"/>
          <w:sz w:val="28"/>
          <w:szCs w:val="28"/>
          <w:lang w:val="uk-UA"/>
        </w:rPr>
        <w:t>Нікопольського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>
        <w:rPr>
          <w:rFonts w:ascii="Times New Roman" w:hAnsi="Times New Roman"/>
          <w:sz w:val="28"/>
          <w:szCs w:val="28"/>
          <w:lang w:val="uk-UA"/>
        </w:rPr>
        <w:t>18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</w:t>
      </w:r>
      <w:r>
        <w:rPr>
          <w:rFonts w:ascii="Times New Roman" w:hAnsi="Times New Roman"/>
          <w:sz w:val="28"/>
          <w:szCs w:val="28"/>
          <w:lang w:val="uk-UA"/>
        </w:rPr>
        <w:t>42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>
        <w:rPr>
          <w:rFonts w:ascii="Times New Roman" w:hAnsi="Times New Roman"/>
          <w:sz w:val="28"/>
          <w:szCs w:val="28"/>
          <w:lang w:val="uk-UA"/>
        </w:rPr>
        <w:t>46.</w:t>
      </w:r>
    </w:p>
    <w:p w:rsidR="005122EA" w:rsidRDefault="005122E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9506A" w:rsidRPr="00AA3CEE" w:rsidRDefault="00A9506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27821" w:rsidRDefault="005D230A" w:rsidP="005122EA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</w:p>
    <w:p w:rsidR="00727821" w:rsidRDefault="00727821" w:rsidP="005122EA">
      <w:pPr>
        <w:spacing w:line="300" w:lineRule="exact"/>
        <w:jc w:val="both"/>
        <w:rPr>
          <w:rFonts w:ascii="Times New Roman" w:hAnsi="Times New Roman"/>
          <w:lang w:val="uk-UA"/>
        </w:rPr>
        <w:sectPr w:rsidR="00727821" w:rsidSect="00AA3CEE">
          <w:headerReference w:type="default" r:id="rId8"/>
          <w:pgSz w:w="11906" w:h="16838"/>
          <w:pgMar w:top="1135" w:right="567" w:bottom="851" w:left="1701" w:header="851" w:footer="0" w:gutter="0"/>
          <w:cols w:space="720"/>
          <w:formProt w:val="0"/>
          <w:docGrid w:linePitch="100"/>
        </w:sectPr>
      </w:pPr>
    </w:p>
    <w:p w:rsidR="00625854" w:rsidRPr="00AA3CEE" w:rsidRDefault="00A9506A" w:rsidP="00393BBD">
      <w:pPr>
        <w:spacing w:line="300" w:lineRule="exact"/>
        <w:jc w:val="right"/>
        <w:rPr>
          <w:rFonts w:ascii="Times New Roman" w:hAnsi="Times New Roman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-811530</wp:posOffset>
                </wp:positionV>
                <wp:extent cx="1443990" cy="914400"/>
                <wp:effectExtent l="0" t="0" r="2286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CEE" w:rsidRPr="00AA3CEE" w:rsidRDefault="00AA3CE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63.9pt;width:113.7pt;height:1in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" strokecolor="white [3212]">
                <v:textbox>
                  <w:txbxContent>
                    <w:p w:rsidR="00AA3CEE" w:rsidRPr="00AA3CEE" w:rsidRDefault="00AA3CE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D230A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  <w:r w:rsidR="00393B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230A"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5D230A" w:rsidP="00393BBD">
      <w:pPr>
        <w:ind w:left="7370"/>
        <w:jc w:val="right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</w:t>
      </w:r>
      <w:r w:rsidR="00393BBD">
        <w:rPr>
          <w:rFonts w:ascii="Times New Roman" w:hAnsi="Times New Roman"/>
          <w:sz w:val="28"/>
          <w:szCs w:val="28"/>
          <w:lang w:val="uk-UA"/>
        </w:rPr>
        <w:t>____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№ ______</w:t>
      </w:r>
      <w:r w:rsidR="00393BBD">
        <w:rPr>
          <w:rFonts w:ascii="Times New Roman" w:hAnsi="Times New Roman"/>
          <w:sz w:val="28"/>
          <w:szCs w:val="28"/>
          <w:lang w:val="uk-UA"/>
        </w:rPr>
        <w:t>______</w:t>
      </w:r>
    </w:p>
    <w:p w:rsidR="00625854" w:rsidRPr="00727821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393BBD" w:rsidRDefault="005D230A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AA3CEE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AA3CEE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обладнання та виробів медичного призначення до </w:t>
      </w:r>
      <w:r w:rsidR="00393BBD" w:rsidRPr="00393BBD">
        <w:rPr>
          <w:rFonts w:ascii="Times New Roman" w:hAnsi="Times New Roman"/>
          <w:b/>
          <w:bCs/>
          <w:sz w:val="28"/>
          <w:szCs w:val="28"/>
          <w:lang w:val="uk-UA" w:eastAsia="en-US"/>
        </w:rPr>
        <w:t>КНП “Нікопольський районний центр первинної медико-санітарної допомоги”</w:t>
      </w:r>
    </w:p>
    <w:p w:rsidR="00393BBD" w:rsidRPr="00727821" w:rsidRDefault="00393BBD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pPr w:rightFromText="181" w:vertAnchor="text" w:horzAnchor="margin" w:tblpX="137" w:tblpY="80"/>
        <w:tblW w:w="1487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24"/>
        <w:gridCol w:w="2642"/>
        <w:gridCol w:w="3105"/>
        <w:gridCol w:w="948"/>
        <w:gridCol w:w="1915"/>
        <w:gridCol w:w="1915"/>
        <w:gridCol w:w="1915"/>
        <w:gridCol w:w="1915"/>
      </w:tblGrid>
      <w:tr w:rsidR="00393BBD" w:rsidRPr="00AE688A" w:rsidTr="00393BBD">
        <w:trPr>
          <w:trHeight w:val="775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88A" w:rsidRPr="00AA3CEE" w:rsidRDefault="00AE688A" w:rsidP="00AA3CE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88A" w:rsidRPr="00AA3CEE" w:rsidRDefault="00AE688A" w:rsidP="00AA3CE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Найменування товару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E688A" w:rsidRPr="00AA3CEE" w:rsidRDefault="00AE688A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Назва та країна виробника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E688A" w:rsidRPr="00AA3CEE" w:rsidRDefault="00AE688A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Од. вим.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E688A" w:rsidRPr="00AA3CEE" w:rsidRDefault="00AE688A" w:rsidP="00AC1C60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Розподіл до </w:t>
            </w:r>
            <w:r w:rsidR="00393BBD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Придніпровської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АЗПСМ КНП “</w:t>
            </w:r>
            <w:r w:rsidR="00393BBD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Нікопольський районний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ЦПМСД”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E688A" w:rsidRPr="00AA3CEE" w:rsidRDefault="00393BBD" w:rsidP="00AC1C6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Розподіл до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Чистопільської</w:t>
            </w:r>
            <w:proofErr w:type="spellEnd"/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АЗПСМ КНП “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Нікопольський районний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ЦПМСД”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E688A" w:rsidRPr="00AA3CEE" w:rsidRDefault="00393BBD" w:rsidP="00AC1C6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Розподіл до </w:t>
            </w:r>
            <w:r w:rsidR="00D51ACB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Південної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АЗПСМ КНП “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Нікопольський районний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ЦПМСД”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E688A" w:rsidRPr="00AA3CEE" w:rsidRDefault="00393BBD" w:rsidP="00AC1C6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Розподіл до </w:t>
            </w:r>
            <w:proofErr w:type="spellStart"/>
            <w:r w:rsidR="00D51ACB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Чкаловської</w:t>
            </w:r>
            <w:proofErr w:type="spellEnd"/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АЗПСМ КНП “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Нікопольський районний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ЦПМСД”</w:t>
            </w:r>
          </w:p>
        </w:tc>
      </w:tr>
      <w:tr w:rsidR="00D51ACB" w:rsidRPr="00AA3CEE" w:rsidTr="00D51ACB">
        <w:trPr>
          <w:trHeight w:val="897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BS20 Ваги для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новонароджених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електронні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936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118EF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Персональні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ваги,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електронні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для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дорослих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875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Ростомір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"MEDICARE", модель MR-200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І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Charder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Electronic Co., Ltd.</w:t>
            </w:r>
            <w:proofErr w:type="gram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", 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Тайвань</w:t>
            </w:r>
            <w:proofErr w:type="gram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830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Медична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вимірювальна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стрічка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China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Wintape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Limited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>",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51ACB" w:rsidRPr="00AA3CEE" w:rsidTr="00D51ACB">
        <w:trPr>
          <w:trHeight w:val="1544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Стетоскоп типа RAPPAPORT "MEDICARE"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"HONSUN (NANTONG)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51ACB" w:rsidRPr="00AA3CEE" w:rsidTr="00D51ACB">
        <w:trPr>
          <w:trHeight w:val="1125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6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Термометр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електронний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медичний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MPTI 010 MEDICARE"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031DCC" w:rsidRDefault="00031DCC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7BED1E" wp14:editId="5B444587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-792480</wp:posOffset>
                      </wp:positionV>
                      <wp:extent cx="5247640" cy="755650"/>
                      <wp:effectExtent l="0" t="0" r="10160" b="25400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47640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31DCC" w:rsidRPr="00E039D4" w:rsidRDefault="00031DCC" w:rsidP="00031DC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2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 xml:space="preserve"> 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031DCC" w:rsidRPr="00E039D4" w:rsidRDefault="00031DCC" w:rsidP="00031DC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AA3CEE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</w:t>
                                  </w:r>
                                  <w:r w:rsidRPr="00AA3CEE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 xml:space="preserve"> № 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BED1E" id="Text Box 4" o:spid="_x0000_s1027" type="#_x0000_t202" style="position:absolute;left:0;text-align:left;margin-left:177pt;margin-top:-62.4pt;width:413.2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" strokecolor="white [3212]">
                      <v:textbox>
                        <w:txbxContent>
                          <w:p w:rsidR="00031DCC" w:rsidRPr="00E039D4" w:rsidRDefault="00031DCC" w:rsidP="00031DC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031DCC" w:rsidRPr="00E039D4" w:rsidRDefault="00031DCC" w:rsidP="00031DC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A3CEE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</w:t>
                            </w:r>
                            <w:r w:rsidRPr="00AA3CEE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 № 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1ACB" w:rsidRPr="00D51ACB">
              <w:rPr>
                <w:rFonts w:ascii="Times New Roman" w:hAnsi="Times New Roman"/>
                <w:sz w:val="24"/>
                <w:szCs w:val="24"/>
              </w:rPr>
              <w:t>ТОВ</w:t>
            </w:r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="00D51ACB" w:rsidRPr="00D51ACB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D51ACB" w:rsidRPr="00D51ACB">
              <w:rPr>
                <w:rFonts w:ascii="Times New Roman" w:hAnsi="Times New Roman"/>
                <w:sz w:val="24"/>
                <w:szCs w:val="24"/>
              </w:rPr>
              <w:t>І</w:t>
            </w:r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="00D51ACB" w:rsidRPr="00D51ACB">
              <w:rPr>
                <w:rFonts w:ascii="Times New Roman" w:hAnsi="Times New Roman"/>
                <w:sz w:val="24"/>
                <w:szCs w:val="24"/>
              </w:rPr>
              <w:t>на</w:t>
            </w:r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51ACB" w:rsidRPr="00D51AC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"Ningbo Hi-Life Medical Technology Co., Ltd." </w:t>
            </w:r>
            <w:r w:rsidR="00D51ACB" w:rsidRPr="00D51AC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51ACB" w:rsidRPr="00AA3CEE" w:rsidTr="00D51ACB">
        <w:trPr>
          <w:trHeight w:val="1549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Апарат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вимірювання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кров’яного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тиску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сфігмоманометр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"MEDICARE" (три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манжети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"HONSUN (NANTONG)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51ACB" w:rsidRPr="00AA3CEE" w:rsidTr="00D51ACB">
        <w:trPr>
          <w:trHeight w:val="481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Пульсоксиметр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І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"Beijing Choice Electronic Technology Co., Ltd."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639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Діагностичний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(HS-2003-P)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Hope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Heal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>, Пакистан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833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Ліхтарик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тип люкс (з батарейкою)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51ACB" w:rsidRPr="00AA3CEE" w:rsidTr="00D51ACB">
        <w:trPr>
          <w:trHeight w:val="598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11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Електрокардіограф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100L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Cardioline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S.p.A.,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Італія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481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12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Пікфлоуметр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І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на</w:t>
            </w: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"Shanghai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Everpure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Plastic Co., Ltd.</w:t>
            </w:r>
            <w:proofErr w:type="gram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", 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Китай</w:t>
            </w:r>
            <w:proofErr w:type="gram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619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13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Перкусійний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молоток 18.5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cm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7 </w:t>
            </w:r>
            <w:r w:rsidRPr="00D51AC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⁄</w:t>
            </w:r>
            <w:r w:rsidRPr="00D51ACB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Hope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Heal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>, Пакистан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481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14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таблиць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перевірки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зору</w:t>
            </w:r>
            <w:proofErr w:type="spellEnd"/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Приватне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підприємство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Заповіт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946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EasyTouch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для вимірювання рівня глюкози в крові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Bioptik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Technology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>., Тайвань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51ACB" w:rsidRPr="00AA3CEE" w:rsidTr="00D51ACB">
        <w:trPr>
          <w:trHeight w:val="481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16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Настільна центрифуга низької швидкості </w:t>
            </w: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TDZ</w:t>
            </w: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4-</w:t>
            </w: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WS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031DCC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7BED1E" wp14:editId="5B444587">
                      <wp:simplePos x="0" y="0"/>
                      <wp:positionH relativeFrom="column">
                        <wp:posOffset>2238375</wp:posOffset>
                      </wp:positionH>
                      <wp:positionV relativeFrom="paragraph">
                        <wp:posOffset>-792480</wp:posOffset>
                      </wp:positionV>
                      <wp:extent cx="5247640" cy="755650"/>
                      <wp:effectExtent l="0" t="0" r="10160" b="25400"/>
                      <wp:wrapNone/>
                      <wp:docPr id="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47640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31DCC" w:rsidRPr="00E039D4" w:rsidRDefault="00031DCC" w:rsidP="00031DC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3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 xml:space="preserve"> 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031DCC" w:rsidRPr="00E039D4" w:rsidRDefault="00031DCC" w:rsidP="00031DC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AA3CEE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</w:t>
                                  </w:r>
                                  <w:r w:rsidRPr="00AA3CEE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 xml:space="preserve"> № 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BED1E" id="_x0000_s1028" type="#_x0000_t202" style="position:absolute;left:0;text-align:left;margin-left:176.25pt;margin-top:-62.4pt;width:413.2pt;height:5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" strokecolor="white [3212]">
                      <v:textbox>
                        <w:txbxContent>
                          <w:p w:rsidR="00031DCC" w:rsidRPr="00E039D4" w:rsidRDefault="00031DCC" w:rsidP="00031DC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3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031DCC" w:rsidRPr="00E039D4" w:rsidRDefault="00031DCC" w:rsidP="00031DC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A3CEE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</w:t>
                            </w:r>
                            <w:r w:rsidRPr="00AA3CEE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 № 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Shanghai Lu </w:t>
            </w:r>
            <w:proofErr w:type="spellStart"/>
            <w:proofErr w:type="gramStart"/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>Xiangyi</w:t>
            </w:r>
            <w:proofErr w:type="spellEnd"/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Centrifuge</w:t>
            </w:r>
            <w:proofErr w:type="gramEnd"/>
            <w:r w:rsidR="00D51ACB"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Instrument Co., Ltd, </w:t>
            </w:r>
            <w:r w:rsidR="00D51ACB" w:rsidRPr="00D51AC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481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17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Сумка-укладка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лікаря</w:t>
            </w:r>
            <w:proofErr w:type="spellEnd"/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Виробнича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ДІСПОМЕД»,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51ACB" w:rsidRPr="00AA3CEE" w:rsidTr="00D51ACB">
        <w:trPr>
          <w:trHeight w:val="481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18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Кушетка </w:t>
            </w:r>
            <w:proofErr w:type="spellStart"/>
            <w:proofErr w:type="gram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медична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РМКА</w:t>
            </w:r>
            <w:proofErr w:type="gram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.942819.003-26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865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19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обробки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малюків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РМКА.942813.001-09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D51ACB" w:rsidRPr="00AA3CEE" w:rsidTr="00D51ACB">
        <w:trPr>
          <w:trHeight w:val="1173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Небулайзер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компресорний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«MEDICARE», CNB69010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Fure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Industry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987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21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Аналізатор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гематологічний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автоматичний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RT-7600S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Rayto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Life and Analytical Sciences Co., Ltd.,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811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22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Світильник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огляду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спіральній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підставці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колесом ML-60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 xml:space="preserve">UZUMCU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Tibbi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cihaz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Medikal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Gaz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Sistemleri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San.ve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Tic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A.S.,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Туреччина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822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23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інструментарію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РМКА.942813.001-05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835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24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Ширма РМКА.942819.001-04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1266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Ноші, що складаються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Attucho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тип </w:t>
            </w: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WL</w:t>
            </w: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HITAS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Ortopedi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Ilkyardim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ve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Saglik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Urunleri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Turizm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Tekstil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Insaat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San.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Tic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Sti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Туреччина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699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26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Крісло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колісне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, модель КкД-18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Виробнича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ДІСПОМЕД»,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481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27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цифрових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скопічних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систем у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складі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BS2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кольпоскоп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BS4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отоскоп з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дерматоскопом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BS5+ </w:t>
            </w:r>
            <w:proofErr w:type="spellStart"/>
            <w:proofErr w:type="gram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риноскопом</w:t>
            </w:r>
            <w:proofErr w:type="gram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 ларингоскопом,</w:t>
            </w:r>
          </w:p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HFC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офтальмоскоп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Wuxi Biomedical Technology Co., Ltd.,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компл</w:t>
            </w:r>
            <w:proofErr w:type="spellEnd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770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28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Монітор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пацієнта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М20 з 1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годинним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акумулятором</w:t>
            </w:r>
            <w:proofErr w:type="spellEnd"/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>Mediana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Co., Ltd.,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Південна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51ACB">
              <w:rPr>
                <w:rFonts w:ascii="Times New Roman" w:hAnsi="Times New Roman"/>
                <w:sz w:val="24"/>
                <w:szCs w:val="24"/>
              </w:rPr>
              <w:t>Корея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51ACB" w:rsidRPr="00AA3CEE" w:rsidTr="00D51ACB">
        <w:trPr>
          <w:trHeight w:val="554"/>
        </w:trPr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AA3CEE" w:rsidRDefault="00D51ACB" w:rsidP="00D51ACB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29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>Електрокардіограф</w:t>
            </w:r>
            <w:proofErr w:type="spellEnd"/>
            <w:r w:rsidRPr="00D51A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ЮКАРД 100</w:t>
            </w:r>
          </w:p>
        </w:tc>
        <w:tc>
          <w:tcPr>
            <w:tcW w:w="3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ACB">
              <w:rPr>
                <w:rFonts w:ascii="Times New Roman" w:hAnsi="Times New Roman"/>
                <w:sz w:val="24"/>
                <w:szCs w:val="24"/>
              </w:rPr>
              <w:t>ТОВ "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D51ACB">
              <w:rPr>
                <w:rFonts w:ascii="Times New Roman" w:hAnsi="Times New Roman"/>
                <w:sz w:val="24"/>
                <w:szCs w:val="24"/>
              </w:rPr>
              <w:t xml:space="preserve"> "ЮТАС", </w:t>
            </w:r>
            <w:proofErr w:type="spellStart"/>
            <w:r w:rsidRPr="00D51ACB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D51A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51ACB" w:rsidRPr="00D51ACB" w:rsidRDefault="00D51ACB" w:rsidP="00D51ACB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1AC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E039D4" w:rsidRPr="00E039D4" w:rsidRDefault="00D668A1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4441191</wp:posOffset>
                </wp:positionH>
                <wp:positionV relativeFrom="paragraph">
                  <wp:posOffset>-765810</wp:posOffset>
                </wp:positionV>
                <wp:extent cx="5247640" cy="755650"/>
                <wp:effectExtent l="0" t="0" r="10160" b="254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764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D4" w:rsidRPr="00E039D4" w:rsidRDefault="00DE0A3C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4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031DCC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031DCC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A3CEE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</w:t>
                            </w:r>
                            <w:r w:rsidRPr="00AA3CEE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 № 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____________</w:t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49.7pt;margin-top:-60.3pt;width:413.2pt;height:5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" strokecolor="white [3212]">
                <v:textbox>
                  <w:txbxContent>
                    <w:p w:rsidR="00E039D4" w:rsidRPr="00E039D4" w:rsidRDefault="00DE0A3C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4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  <w:t>Продовження додатка</w:t>
                      </w:r>
                      <w:r w:rsidR="00031DCC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до наказу ДОЗ ДОДА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031DCC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A3CEE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</w:t>
                      </w:r>
                      <w:r w:rsidRPr="00AA3CEE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 xml:space="preserve"> № 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____________</w:t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 w:rsidR="00D51AC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727821">
      <w:pgSz w:w="16838" w:h="11906" w:orient="landscape"/>
      <w:pgMar w:top="1701" w:right="1134" w:bottom="567" w:left="85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F29" w:rsidRDefault="005D230A">
      <w:r>
        <w:separator/>
      </w:r>
    </w:p>
  </w:endnote>
  <w:endnote w:type="continuationSeparator" w:id="0">
    <w:p w:rsidR="00B01F29" w:rsidRDefault="005D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F29" w:rsidRDefault="005D230A">
      <w:r>
        <w:separator/>
      </w:r>
    </w:p>
  </w:footnote>
  <w:footnote w:type="continuationSeparator" w:id="0">
    <w:p w:rsidR="00B01F29" w:rsidRDefault="005D2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5D230A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CE3F3E">
      <w:rPr>
        <w:rFonts w:ascii="Times New Roman" w:hAnsi="Times New Roman"/>
        <w:noProof/>
        <w:sz w:val="28"/>
        <w:szCs w:val="28"/>
      </w:rPr>
      <w:t>7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4"/>
    <w:rsid w:val="0002324A"/>
    <w:rsid w:val="00031DCC"/>
    <w:rsid w:val="001300AC"/>
    <w:rsid w:val="00240E1A"/>
    <w:rsid w:val="003809CD"/>
    <w:rsid w:val="00393BBD"/>
    <w:rsid w:val="003E618D"/>
    <w:rsid w:val="004C3A9E"/>
    <w:rsid w:val="004F4549"/>
    <w:rsid w:val="005122EA"/>
    <w:rsid w:val="005D230A"/>
    <w:rsid w:val="00625854"/>
    <w:rsid w:val="006F4EB1"/>
    <w:rsid w:val="00727821"/>
    <w:rsid w:val="00734F20"/>
    <w:rsid w:val="00810A3D"/>
    <w:rsid w:val="00934BE5"/>
    <w:rsid w:val="00A80E06"/>
    <w:rsid w:val="00A9506A"/>
    <w:rsid w:val="00AA3CEE"/>
    <w:rsid w:val="00AC1C60"/>
    <w:rsid w:val="00AC6012"/>
    <w:rsid w:val="00AE688A"/>
    <w:rsid w:val="00B01F29"/>
    <w:rsid w:val="00CA5A27"/>
    <w:rsid w:val="00CE3F3E"/>
    <w:rsid w:val="00D056EB"/>
    <w:rsid w:val="00D12842"/>
    <w:rsid w:val="00D51ACB"/>
    <w:rsid w:val="00D668A1"/>
    <w:rsid w:val="00DE0A3C"/>
    <w:rsid w:val="00E039D4"/>
    <w:rsid w:val="00E03D33"/>
    <w:rsid w:val="00EE506A"/>
    <w:rsid w:val="00F90288"/>
    <w:rsid w:val="00FE3CE8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0E33E"/>
  <w15:docId w15:val="{993E6517-3EDD-4914-97A0-94B06730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  <w:style w:type="paragraph" w:customStyle="1" w:styleId="western">
    <w:name w:val="western"/>
    <w:basedOn w:val="a"/>
    <w:rsid w:val="00E03D33"/>
    <w:pPr>
      <w:spacing w:before="100" w:beforeAutospacing="1" w:after="142" w:line="276" w:lineRule="auto"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BECA-A15D-449E-A93F-39D1DE1DC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1692</Words>
  <Characters>9648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Стороженко Роман Юрьевич</cp:lastModifiedBy>
  <cp:revision>10</cp:revision>
  <cp:lastPrinted>2018-12-22T08:00:00Z</cp:lastPrinted>
  <dcterms:created xsi:type="dcterms:W3CDTF">2018-12-21T13:40:00Z</dcterms:created>
  <dcterms:modified xsi:type="dcterms:W3CDTF">2018-12-22T09:56:00Z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